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0F" w:rsidRDefault="00B6030F" w:rsidP="00673931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50.25pt" fillcolor="#92d050">
            <v:shadow on="t" opacity="52429f"/>
            <v:textpath style="font-family:&quot;Arial Black&quot;;font-style:italic;v-text-kern:t" trim="t" fitpath="t" string="СЕМЕЙНАЯ ГОСТИНАЯ "/>
          </v:shape>
        </w:pict>
      </w:r>
    </w:p>
    <w:p w:rsidR="00583073" w:rsidRPr="00673931" w:rsidRDefault="00583073" w:rsidP="0067393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6030F">
        <w:rPr>
          <w:b/>
          <w:color w:val="000000"/>
          <w:sz w:val="28"/>
          <w:szCs w:val="28"/>
          <w:u w:val="single"/>
        </w:rPr>
        <w:t>Цель:</w:t>
      </w:r>
      <w:r w:rsidRPr="00673931">
        <w:rPr>
          <w:color w:val="000000"/>
          <w:sz w:val="28"/>
          <w:szCs w:val="28"/>
        </w:rPr>
        <w:t xml:space="preserve"> Развитие семейного творчества и сотрудничества семьи и детского сада.</w:t>
      </w:r>
    </w:p>
    <w:p w:rsidR="00583073" w:rsidRPr="00B6030F" w:rsidRDefault="00583073" w:rsidP="00673931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B6030F">
        <w:rPr>
          <w:b/>
          <w:color w:val="000000"/>
          <w:sz w:val="28"/>
          <w:szCs w:val="28"/>
          <w:u w:val="single"/>
        </w:rPr>
        <w:t>Задачи:</w:t>
      </w:r>
    </w:p>
    <w:p w:rsidR="00583073" w:rsidRPr="00B6030F" w:rsidRDefault="00583073" w:rsidP="00B6030F">
      <w:pPr>
        <w:pStyle w:val="a9"/>
        <w:numPr>
          <w:ilvl w:val="0"/>
          <w:numId w:val="3"/>
        </w:num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030F">
        <w:rPr>
          <w:rFonts w:ascii="Times New Roman" w:hAnsi="Times New Roman" w:cs="Times New Roman"/>
          <w:color w:val="000000"/>
          <w:sz w:val="28"/>
          <w:szCs w:val="28"/>
        </w:rPr>
        <w:t>Формирование коммуникативных навыков работы при работе: взаимодействие детей и взрослых.</w:t>
      </w:r>
    </w:p>
    <w:p w:rsidR="00583073" w:rsidRPr="00B6030F" w:rsidRDefault="00583073" w:rsidP="00B6030F">
      <w:pPr>
        <w:pStyle w:val="a9"/>
        <w:numPr>
          <w:ilvl w:val="0"/>
          <w:numId w:val="3"/>
        </w:num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030F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различным приемам работы с бумагой. </w:t>
      </w:r>
    </w:p>
    <w:p w:rsidR="00583073" w:rsidRPr="00B6030F" w:rsidRDefault="00673931" w:rsidP="00B6030F">
      <w:pPr>
        <w:pStyle w:val="a9"/>
        <w:numPr>
          <w:ilvl w:val="0"/>
          <w:numId w:val="3"/>
        </w:num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030F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 w:rsidR="00583073" w:rsidRPr="00B6030F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художественного вкуса, творческих способностей и фантазии детей.</w:t>
      </w:r>
    </w:p>
    <w:p w:rsidR="00583BDD" w:rsidRPr="00B6030F" w:rsidRDefault="00583073" w:rsidP="00B6030F">
      <w:pPr>
        <w:pStyle w:val="a9"/>
        <w:numPr>
          <w:ilvl w:val="0"/>
          <w:numId w:val="3"/>
        </w:num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aps/>
          <w:kern w:val="36"/>
          <w:sz w:val="28"/>
          <w:szCs w:val="28"/>
          <w:u w:val="single"/>
          <w:lang w:eastAsia="ru-RU"/>
        </w:rPr>
      </w:pPr>
      <w:r w:rsidRPr="00B6030F">
        <w:rPr>
          <w:rFonts w:ascii="Times New Roman" w:hAnsi="Times New Roman" w:cs="Times New Roman"/>
          <w:color w:val="000000"/>
          <w:sz w:val="28"/>
          <w:szCs w:val="28"/>
        </w:rPr>
        <w:t>Воспитывать уважение и заботу к маме – самому дорогому человеку, умение слушать и слышать друг друга.</w:t>
      </w:r>
      <w:r w:rsidRPr="00B603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3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30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583BDD" w:rsidRPr="00B6030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Ведущий: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уважаемые гости! Я очень рада видеть Вас сегодня здесь, в нашей «Творческой мастерской». Именно зд</w:t>
      </w:r>
      <w:r w:rsidRPr="0067393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есь, мы плодотворно трудимся с в</w:t>
      </w: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ашими замечательными та</w:t>
      </w:r>
      <w:r w:rsidRPr="0067393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лантливыми детьми. И сегодня у в</w:t>
      </w: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есть шанс, погрузится в нашу творческую атмосферу.</w:t>
      </w:r>
      <w:r w:rsidRPr="0067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уверенна, у каждого человека есть творческие способности и потребность в творческой деятельности. К сожалению, часто они остаются нереализованными. В детстве человек ищет возможности реализовать свой творческий потенциал, но, иногда, наталкивается на сопротивление среды и ближайшего окружения. Если ребёнок не приобретает положительный опыт творческой деятельности, то в зрелом возрасте у него может сформироваться убеждение, что это направление развития ему не доступно. А ведь именно через творчество ребёнок может раскрыться как личность. Рассказать о его внутреннем мире, его стремлениях желаниях и переживаниях, как и герои одного  фильма, который мы сейчас с вами увидим.</w:t>
      </w:r>
    </w:p>
    <w:p w:rsidR="00583BDD" w:rsidRPr="00673931" w:rsidRDefault="00583BDD" w:rsidP="006739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67393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Просмотр фильма Ералаш «Я вижу мир»</w:t>
      </w:r>
    </w:p>
    <w:p w:rsidR="00583BDD" w:rsidRPr="00583BDD" w:rsidRDefault="00583BDD" w:rsidP="006739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такая замечательная история, которая, я думаю очень наглядно демонстрирует, на сколько важна для ребёнка изобразительная деятельность, ведь это не только способ выразить себя, но и средство развития интеллектуальных и мыслительных процессов. В настоящее время не для кого не секрет, на сколько важно с раннего возраста развивать мелкую моторику рук.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Именно это в дальнейшем даст ему возможность легко обучаться новому, будь то иностранный язык, письмо или математика.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вот здесь очень важно поддержать ребёнка, продвигаться вместе с ним по пути знаний, не гасить творческие порывы наших детей, а творить вместе с ними и наслаждаться этим творчеством.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творчество детей и родителей формирует хорошие доверительные отношения между ними, оказывает положительное влияние на развитие ребенка и приучает его сотрудничать. Совместная творческая деятельность – интересное и увлекательное времяпровождение, которое восполняет недостаток родительского внимания, ведь родители обычно весь день проводят на работе, оно снимает давление авторитета родителей, позволяет ребёнку выразить себя, ощутить свою значимость.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творчество детей и родителей вызывает массу положительных эмоций и создает в семье особо теплую атмосферу. Дети обожают фантазировать и мастерить.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ваш ребенок проявляет творческую инициативу, поощряйте ее. Помогите воплотить его фантазию </w:t>
      </w:r>
      <w:r w:rsidRPr="006739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жизнь. Самое главное условие в</w:t>
      </w: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совместного творчества – не нужно заставлять! Организуйте правильно творческий процесс и получайте от него удовольствие!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</w:t>
      </w:r>
      <w:r w:rsidRPr="0067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предоставить возможность в</w:t>
      </w: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вместе с детьми проявить свои творческие способности и научиться создавать красивые поздравительные открытки, думаю, нет дороже подарка,  выполненного своими руками.  Этот вид деятельности выбран мной не случайно, ведь здесь совершенствуются не только практические умения и навыки, таким способом, мы учим своих детей проявлять любовь и заботу к нашим близким и родным людям.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существует целое направление рукодельного хобби</w:t>
      </w:r>
      <w:r w:rsidRPr="0067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73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67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3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 w:rsidRPr="0067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оригами, нитяная графика, работа с тестом, </w:t>
      </w:r>
      <w:proofErr w:type="spellStart"/>
      <w:r w:rsidRPr="00673931">
        <w:rPr>
          <w:rFonts w:ascii="Times New Roman" w:eastAsia="Times New Roman" w:hAnsi="Times New Roman" w:cs="Times New Roman"/>
          <w:sz w:val="28"/>
          <w:szCs w:val="28"/>
          <w:lang w:eastAsia="ru-RU"/>
        </w:rPr>
        <w:t>пэчворк</w:t>
      </w:r>
      <w:proofErr w:type="spellEnd"/>
      <w:r w:rsidRPr="0067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,торцевание и многое другое.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прошу взглянуть на наш мольберт, здесь представлены варианты открыток, которые легко выполнить при помощи не хитрых способов.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хочу рассказать о том, что нам понадобится: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бумага (желательно плотная, разного формата), это может быть цветной картон, или специальный декоративный картон;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цветная и гофрированная бумага для выполнения цветов;</w:t>
      </w:r>
    </w:p>
    <w:p w:rsidR="00583073" w:rsidRPr="00673931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583073" w:rsidRPr="006739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акварельные</w:t>
      </w: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клей ПВА, резиновый клей «Момент», ножницы, салфетка.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теперь хочу представить вашему вниманию основные декоративные приёмы при помощи, которых можно создать </w:t>
      </w:r>
      <w:proofErr w:type="spellStart"/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арт-объекты</w:t>
      </w:r>
      <w:proofErr w:type="spellEnd"/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радующие глаз и душу.</w:t>
      </w:r>
    </w:p>
    <w:p w:rsidR="00583BDD" w:rsidRPr="00583BDD" w:rsidRDefault="00583BDD" w:rsidP="006739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демонстрация выполнения роз из гофрированной бумаги, из цветной бумаги, рекомендации по использованию выбора декора.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хочу пригласить наших замечательных помощников.</w:t>
      </w:r>
    </w:p>
    <w:p w:rsidR="00583BDD" w:rsidRPr="00583BDD" w:rsidRDefault="00583BDD" w:rsidP="006739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музыкальная композиция «Дети любят рисовать», выходят дети.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Здравствуйте, ребята! Присаживайтесь, пожалуйста, напротив своих родителей.</w:t>
      </w:r>
    </w:p>
    <w:p w:rsidR="00583BDD" w:rsidRPr="00583BDD" w:rsidRDefault="00583BDD" w:rsidP="006739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Трое детей остаются, читают стихи:</w:t>
      </w:r>
    </w:p>
    <w:p w:rsidR="00583BDD" w:rsidRPr="00583BDD" w:rsidRDefault="00583BDD" w:rsidP="006739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Альбом для рисования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десять лет, и в семь, и в пять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любят рисовать.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смело нарисует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что его интересует.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вызывает интерес: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Далёкий космос, ближний лес,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Цветы, машины, сказки, пляски…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нарисуем!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б краски,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лист бумаги на столе,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мир в семье и на Земле.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BDD" w:rsidRPr="00583BDD" w:rsidRDefault="00583BDD" w:rsidP="006739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Любимое занятие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Любимое занятие —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рисовать.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Принесу я краски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свою тетрадь.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тогда откроется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волшебный мне,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феями прекрасными,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принцем на коне.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в лесу загадочный,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вокруг цветы,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Необыкновенные,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Редкой красоты</w:t>
      </w:r>
    </w:p>
    <w:p w:rsidR="00583BDD" w:rsidRPr="00583BDD" w:rsidRDefault="00583BDD" w:rsidP="006739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про краски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всё на свете было одинакового цвета,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бы это рассердило или радовало это?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мир привыкли люди белым, жёлтым, синим, красным…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же всё вокруг нас будет удивительным и разным!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Сегодня мы собрались с вами в этом зале не случайно. Ведь скоро праздник! А кто знает, что за праздник приближается?</w:t>
      </w:r>
    </w:p>
    <w:p w:rsidR="00583BDD" w:rsidRPr="00583BDD" w:rsidRDefault="00583BDD" w:rsidP="006739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8 Марта! </w:t>
      </w:r>
      <w:r w:rsidRPr="00673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(дети)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как мы обычно празднуем этот праздник? Что мы делаем в этот день?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Дарим подарки, верно! А какие подарки мы готовим для своих любимых и родных?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знаете ли вы что подарки можно сделать своими руками? Я знаю не понаслышке, что вы большие умельцы, умеете рисовать, лепить, создавать красивые композиции из бумаги, а давайте сейчас мы с нашими родителями вместе сделаем поздравительные открытки в подарок.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Ребята, у вас на столах есть разная бумага, фон можно сделать самим, нарисовать при помощи </w:t>
      </w:r>
      <w:r w:rsidR="00583073" w:rsidRPr="0067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красок </w:t>
      </w: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можно  взять готовый цветной картон. Украсить открытку можно цветами</w:t>
      </w:r>
      <w:r w:rsidR="00583073" w:rsidRPr="0067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мы с вами сделаем. </w:t>
      </w: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приступаем к работе!</w:t>
      </w:r>
    </w:p>
    <w:p w:rsidR="00583BDD" w:rsidRPr="00583BDD" w:rsidRDefault="00583BDD" w:rsidP="006739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Совместная работа детей и родителей.</w:t>
      </w:r>
    </w:p>
    <w:p w:rsidR="00583BDD" w:rsidRPr="00583BDD" w:rsidRDefault="00583BDD" w:rsidP="006739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После завершения практической части, дети и родители встают в общий круг.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Давайте встанем в круг и покажем, друг другу, что у нас получилось! Я вижу, что все очень постарались, все открытки получились разные, необычные, красочные и яркие, а главное сделанные с любовью! Уважаемые взрослые, я предлагаю каждому по очереди сказать по одному пожеланию для всех нас в преддверии праздника.</w:t>
      </w:r>
    </w:p>
    <w:p w:rsidR="00583BDD" w:rsidRPr="00583BDD" w:rsidRDefault="00583BDD" w:rsidP="0067393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BD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всех за участие! Желаю всем творчества, радости и главное здоровья!</w:t>
      </w:r>
    </w:p>
    <w:p w:rsidR="00F10DC2" w:rsidRDefault="00F10DC2" w:rsidP="006739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528" w:rsidRDefault="00821528" w:rsidP="006739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528" w:rsidRDefault="00821528" w:rsidP="006739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528" w:rsidRDefault="00821528" w:rsidP="006739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528" w:rsidRDefault="00821528" w:rsidP="006739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528" w:rsidRDefault="00821528" w:rsidP="006739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528" w:rsidRDefault="00821528" w:rsidP="006739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528" w:rsidRDefault="00821528" w:rsidP="006739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528" w:rsidRDefault="00821528" w:rsidP="006739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528" w:rsidRDefault="00821528" w:rsidP="006739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528" w:rsidRDefault="00821528" w:rsidP="006739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528" w:rsidRDefault="00821528" w:rsidP="006739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528" w:rsidRDefault="00821528" w:rsidP="006739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528" w:rsidRDefault="00821528" w:rsidP="006739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528" w:rsidRDefault="00821528" w:rsidP="006739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528" w:rsidRDefault="00821528" w:rsidP="006739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528" w:rsidRDefault="00821528" w:rsidP="006739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528" w:rsidRDefault="00821528" w:rsidP="006739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528" w:rsidRDefault="00821528" w:rsidP="006739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528" w:rsidRDefault="00821528" w:rsidP="006739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528" w:rsidRDefault="00821528" w:rsidP="0082152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030F" w:rsidRDefault="00821528" w:rsidP="0082152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152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821528" w:rsidRDefault="00B6030F" w:rsidP="00B603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Фотоотчет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" Семейная гостиная</w:t>
      </w:r>
      <w:r w:rsidR="00821528" w:rsidRPr="008215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821528" w:rsidRPr="00821528" w:rsidRDefault="00821528" w:rsidP="008215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59778" cy="2743200"/>
            <wp:effectExtent l="19050" t="0" r="7372" b="0"/>
            <wp:docPr id="1" name="Рисунок 1" descr="C:\Users\Юля\Desktop\Горбунова\DSCF5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Горбунова\DSCF59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778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528" w:rsidRDefault="00821528" w:rsidP="0082152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0600" cy="2647950"/>
            <wp:effectExtent l="19050" t="0" r="0" b="0"/>
            <wp:docPr id="2" name="Рисунок 2" descr="C:\Users\Юля\Desktop\Горбунова\DSCF5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Горбунова\DSCF59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528" w:rsidRPr="00673931" w:rsidRDefault="00821528" w:rsidP="006739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8075" cy="2736057"/>
            <wp:effectExtent l="19050" t="0" r="9525" b="0"/>
            <wp:docPr id="3" name="Рисунок 3" descr="C:\Users\Юля\Desktop\Горбунова\DSCF5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я\Desktop\Горбунова\DSCF59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36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1528" w:rsidRPr="00673931" w:rsidSect="00B6030F">
      <w:pgSz w:w="11906" w:h="16838"/>
      <w:pgMar w:top="1134" w:right="850" w:bottom="1134" w:left="1701" w:header="708" w:footer="708" w:gutter="0"/>
      <w:pgBorders w:offsetFrom="page">
        <w:top w:val="thinThickThinSmallGap" w:sz="24" w:space="24" w:color="92D050"/>
        <w:left w:val="thinThickThinSmallGap" w:sz="24" w:space="24" w:color="92D050"/>
        <w:bottom w:val="thinThickThinSmallGap" w:sz="24" w:space="24" w:color="92D050"/>
        <w:right w:val="thinThickThinSmallGap" w:sz="24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22D26"/>
    <w:multiLevelType w:val="multilevel"/>
    <w:tmpl w:val="3C64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061516"/>
    <w:multiLevelType w:val="hybridMultilevel"/>
    <w:tmpl w:val="61CC5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7714F"/>
    <w:multiLevelType w:val="hybridMultilevel"/>
    <w:tmpl w:val="CB087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3BDD"/>
    <w:rsid w:val="00250A1D"/>
    <w:rsid w:val="00583073"/>
    <w:rsid w:val="00583BDD"/>
    <w:rsid w:val="00673931"/>
    <w:rsid w:val="00821528"/>
    <w:rsid w:val="00B6030F"/>
    <w:rsid w:val="00C51D91"/>
    <w:rsid w:val="00F1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C2"/>
  </w:style>
  <w:style w:type="paragraph" w:styleId="1">
    <w:name w:val="heading 1"/>
    <w:basedOn w:val="a"/>
    <w:link w:val="10"/>
    <w:uiPriority w:val="9"/>
    <w:qFormat/>
    <w:rsid w:val="00583B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B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heauthor">
    <w:name w:val="theauthor"/>
    <w:basedOn w:val="a0"/>
    <w:rsid w:val="00583BDD"/>
  </w:style>
  <w:style w:type="character" w:styleId="a3">
    <w:name w:val="Hyperlink"/>
    <w:basedOn w:val="a0"/>
    <w:uiPriority w:val="99"/>
    <w:semiHidden/>
    <w:unhideWhenUsed/>
    <w:rsid w:val="00583BDD"/>
    <w:rPr>
      <w:color w:val="0000FF"/>
      <w:u w:val="single"/>
    </w:rPr>
  </w:style>
  <w:style w:type="character" w:customStyle="1" w:styleId="thetime">
    <w:name w:val="thetime"/>
    <w:basedOn w:val="a0"/>
    <w:rsid w:val="00583BDD"/>
  </w:style>
  <w:style w:type="character" w:customStyle="1" w:styleId="thecategory">
    <w:name w:val="thecategory"/>
    <w:basedOn w:val="a0"/>
    <w:rsid w:val="00583BDD"/>
  </w:style>
  <w:style w:type="character" w:customStyle="1" w:styleId="thecomment">
    <w:name w:val="thecomment"/>
    <w:basedOn w:val="a0"/>
    <w:rsid w:val="00583BDD"/>
  </w:style>
  <w:style w:type="paragraph" w:styleId="a4">
    <w:name w:val="Normal (Web)"/>
    <w:basedOn w:val="a"/>
    <w:uiPriority w:val="99"/>
    <w:semiHidden/>
    <w:unhideWhenUsed/>
    <w:rsid w:val="0058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83BDD"/>
    <w:rPr>
      <w:i/>
      <w:iCs/>
    </w:rPr>
  </w:style>
  <w:style w:type="character" w:styleId="a6">
    <w:name w:val="Strong"/>
    <w:basedOn w:val="a0"/>
    <w:uiPriority w:val="22"/>
    <w:qFormat/>
    <w:rsid w:val="00583BD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2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52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0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447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</dc:creator>
  <cp:keywords/>
  <dc:description/>
  <cp:lastModifiedBy>Горбунова</cp:lastModifiedBy>
  <cp:revision>7</cp:revision>
  <dcterms:created xsi:type="dcterms:W3CDTF">2018-04-04T13:24:00Z</dcterms:created>
  <dcterms:modified xsi:type="dcterms:W3CDTF">2018-04-05T07:40:00Z</dcterms:modified>
</cp:coreProperties>
</file>